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A1" w:rsidRPr="005B6C99" w:rsidRDefault="00E21C59" w:rsidP="005B6C99">
      <w:pPr>
        <w:ind w:left="708" w:firstLine="708"/>
        <w:rPr>
          <w:rFonts w:ascii="Times New Roman" w:hAnsi="Times New Roman" w:cs="Times New Roman"/>
          <w:b/>
          <w:sz w:val="32"/>
          <w:szCs w:val="32"/>
          <w:lang w:val="fr-FR"/>
        </w:rPr>
      </w:pPr>
      <w:r w:rsidRPr="005B6C99">
        <w:rPr>
          <w:rFonts w:ascii="Times New Roman" w:hAnsi="Times New Roman" w:cs="Times New Roman"/>
          <w:b/>
          <w:sz w:val="32"/>
          <w:szCs w:val="32"/>
          <w:lang w:val="fr-FR"/>
        </w:rPr>
        <w:t xml:space="preserve">Bilan de la réunion transnationale à Marseille </w:t>
      </w:r>
    </w:p>
    <w:p w:rsidR="00E21C59" w:rsidRPr="005B6C99" w:rsidRDefault="00E21C59" w:rsidP="005B6C99">
      <w:pPr>
        <w:ind w:left="2124" w:firstLine="708"/>
        <w:rPr>
          <w:rFonts w:ascii="Times New Roman" w:hAnsi="Times New Roman" w:cs="Times New Roman"/>
          <w:b/>
          <w:sz w:val="32"/>
          <w:szCs w:val="32"/>
          <w:lang w:val="fr-FR"/>
        </w:rPr>
      </w:pPr>
      <w:r w:rsidRPr="005B6C99">
        <w:rPr>
          <w:rFonts w:ascii="Times New Roman" w:hAnsi="Times New Roman" w:cs="Times New Roman"/>
          <w:b/>
          <w:sz w:val="32"/>
          <w:szCs w:val="32"/>
          <w:lang w:val="fr-FR"/>
        </w:rPr>
        <w:t xml:space="preserve">29 juin- 3 juillet 2019 </w:t>
      </w:r>
    </w:p>
    <w:p w:rsidR="00E21C59" w:rsidRPr="005B6C99" w:rsidRDefault="00E21C59">
      <w:pPr>
        <w:rPr>
          <w:rFonts w:ascii="Times New Roman" w:hAnsi="Times New Roman" w:cs="Times New Roman"/>
          <w:lang w:val="fr-FR"/>
        </w:rPr>
      </w:pPr>
    </w:p>
    <w:p w:rsidR="00E21C59" w:rsidRPr="005B6C99" w:rsidRDefault="006F03D3" w:rsidP="005B6C99">
      <w:pPr>
        <w:jc w:val="both"/>
        <w:rPr>
          <w:rFonts w:ascii="Times New Roman" w:hAnsi="Times New Roman" w:cs="Times New Roman"/>
          <w:sz w:val="24"/>
          <w:szCs w:val="24"/>
          <w:lang w:val="fr-FR"/>
        </w:rPr>
      </w:pPr>
      <w:r w:rsidRPr="005B6C99">
        <w:rPr>
          <w:rFonts w:ascii="Times New Roman" w:hAnsi="Times New Roman" w:cs="Times New Roman"/>
          <w:sz w:val="24"/>
          <w:szCs w:val="24"/>
          <w:lang w:val="fr-FR"/>
        </w:rPr>
        <w:t xml:space="preserve">La mobilité s’est déroulée en trois jours, le 29 juin et le 3 juillet étant des jours de voyage sauf pour les délégations chypriote et allemande qui sont arrivées le 30 juin à cause de la disponibilité de leurs vols respectifs. </w:t>
      </w:r>
    </w:p>
    <w:p w:rsidR="00BA0EAE" w:rsidRPr="005B6C99" w:rsidRDefault="006F03D3" w:rsidP="005B6C99">
      <w:pPr>
        <w:jc w:val="both"/>
        <w:rPr>
          <w:rFonts w:ascii="Times New Roman" w:hAnsi="Times New Roman" w:cs="Times New Roman"/>
          <w:sz w:val="24"/>
          <w:szCs w:val="24"/>
          <w:lang w:val="fr-FR"/>
        </w:rPr>
      </w:pPr>
      <w:r w:rsidRPr="005B6C99">
        <w:rPr>
          <w:rFonts w:ascii="Times New Roman" w:hAnsi="Times New Roman" w:cs="Times New Roman"/>
          <w:sz w:val="24"/>
          <w:szCs w:val="24"/>
          <w:lang w:val="fr-FR"/>
        </w:rPr>
        <w:t xml:space="preserve">La réunion a eu lieu au collège Jean Moulin et la coordinatrice française a organisé le déplacement des partenaires en bus. </w:t>
      </w:r>
      <w:r w:rsidR="00F05069" w:rsidRPr="005B6C99">
        <w:rPr>
          <w:rFonts w:ascii="Times New Roman" w:hAnsi="Times New Roman" w:cs="Times New Roman"/>
          <w:sz w:val="24"/>
          <w:szCs w:val="24"/>
          <w:lang w:val="fr-FR"/>
        </w:rPr>
        <w:t xml:space="preserve">Elle a été axée sur la rédaction du rapport final </w:t>
      </w:r>
      <w:r w:rsidR="004073FC" w:rsidRPr="005B6C99">
        <w:rPr>
          <w:rFonts w:ascii="Times New Roman" w:hAnsi="Times New Roman" w:cs="Times New Roman"/>
          <w:sz w:val="24"/>
          <w:szCs w:val="24"/>
          <w:lang w:val="fr-FR"/>
        </w:rPr>
        <w:t xml:space="preserve">donc nous avons discuté des différents points et avons élucidé les différentes parties de celui –ci. La coordinatrice française s’est chargée de nous l’envoyer par mél  assez de temps avant la soumission pour prendre en considération nos remarques,  s’il y en  a, et après la soumission. </w:t>
      </w:r>
    </w:p>
    <w:p w:rsidR="00D65523" w:rsidRPr="005B6C99" w:rsidRDefault="00D65523" w:rsidP="005B6C99">
      <w:pPr>
        <w:jc w:val="both"/>
        <w:rPr>
          <w:rFonts w:ascii="Times New Roman" w:hAnsi="Times New Roman" w:cs="Times New Roman"/>
          <w:sz w:val="24"/>
          <w:szCs w:val="24"/>
          <w:lang w:val="fr-FR"/>
        </w:rPr>
      </w:pPr>
      <w:r w:rsidRPr="005B6C99">
        <w:rPr>
          <w:rFonts w:ascii="Times New Roman" w:hAnsi="Times New Roman" w:cs="Times New Roman"/>
          <w:sz w:val="24"/>
          <w:szCs w:val="24"/>
          <w:lang w:val="fr-FR"/>
        </w:rPr>
        <w:t xml:space="preserve">A la fin de la visite au lieu la cérémonie de plantation du kaki </w:t>
      </w:r>
      <w:proofErr w:type="spellStart"/>
      <w:r w:rsidRPr="005B6C99">
        <w:rPr>
          <w:rFonts w:ascii="Times New Roman" w:hAnsi="Times New Roman" w:cs="Times New Roman"/>
          <w:sz w:val="24"/>
          <w:szCs w:val="24"/>
          <w:lang w:val="fr-FR"/>
        </w:rPr>
        <w:t>tree</w:t>
      </w:r>
      <w:proofErr w:type="spellEnd"/>
      <w:r w:rsidRPr="005B6C99">
        <w:rPr>
          <w:rFonts w:ascii="Times New Roman" w:hAnsi="Times New Roman" w:cs="Times New Roman"/>
          <w:sz w:val="24"/>
          <w:szCs w:val="24"/>
          <w:lang w:val="fr-FR"/>
        </w:rPr>
        <w:t xml:space="preserve">  dans la cour du collège Jean Moulin. </w:t>
      </w:r>
      <w:r w:rsidR="00C80A10" w:rsidRPr="005B6C99">
        <w:rPr>
          <w:rFonts w:ascii="Times New Roman" w:hAnsi="Times New Roman" w:cs="Times New Roman"/>
          <w:sz w:val="24"/>
          <w:szCs w:val="24"/>
          <w:lang w:val="fr-FR"/>
        </w:rPr>
        <w:t xml:space="preserve"> A part les délégations de chaque pays partenaire, y ont assisté également un responsable de l’académie de Marseille, des élèves et des parents d’élèves. </w:t>
      </w:r>
      <w:r w:rsidR="005B6C99">
        <w:rPr>
          <w:rFonts w:ascii="Times New Roman" w:hAnsi="Times New Roman" w:cs="Times New Roman"/>
          <w:sz w:val="24"/>
          <w:szCs w:val="24"/>
          <w:lang w:val="fr-FR"/>
        </w:rPr>
        <w:t xml:space="preserve"> Elle a commencé par des allocu</w:t>
      </w:r>
      <w:r w:rsidRPr="005B6C99">
        <w:rPr>
          <w:rFonts w:ascii="Times New Roman" w:hAnsi="Times New Roman" w:cs="Times New Roman"/>
          <w:sz w:val="24"/>
          <w:szCs w:val="24"/>
          <w:lang w:val="fr-FR"/>
        </w:rPr>
        <w:t>tions  du principal du collège et de la coordinatrice française Samia Touati qui ont exprimé leur sat</w:t>
      </w:r>
      <w:r w:rsidR="005B3FBA">
        <w:rPr>
          <w:rFonts w:ascii="Times New Roman" w:hAnsi="Times New Roman" w:cs="Times New Roman"/>
          <w:sz w:val="24"/>
          <w:szCs w:val="24"/>
          <w:lang w:val="fr-FR"/>
        </w:rPr>
        <w:t>isfaction du travail en commun avec l</w:t>
      </w:r>
      <w:r w:rsidRPr="005B6C99">
        <w:rPr>
          <w:rFonts w:ascii="Times New Roman" w:hAnsi="Times New Roman" w:cs="Times New Roman"/>
          <w:sz w:val="24"/>
          <w:szCs w:val="24"/>
          <w:lang w:val="fr-FR"/>
        </w:rPr>
        <w:t xml:space="preserve">es partenaires des cinq autres pays et ont mis en relief les atouts du projet Erasmus  </w:t>
      </w:r>
      <w:r w:rsidR="00C80A10" w:rsidRPr="005B6C99">
        <w:rPr>
          <w:rFonts w:ascii="Times New Roman" w:hAnsi="Times New Roman" w:cs="Times New Roman"/>
          <w:sz w:val="24"/>
          <w:szCs w:val="24"/>
          <w:lang w:val="fr-FR"/>
        </w:rPr>
        <w:t xml:space="preserve">+  </w:t>
      </w:r>
      <w:r w:rsidRPr="005B6C99">
        <w:rPr>
          <w:rFonts w:ascii="Times New Roman" w:hAnsi="Times New Roman" w:cs="Times New Roman"/>
          <w:sz w:val="24"/>
          <w:szCs w:val="24"/>
          <w:lang w:val="fr-FR"/>
        </w:rPr>
        <w:t xml:space="preserve">qui est en train de se terminer  et sa valeur ajoutée pour les six  établissements  scolaires. </w:t>
      </w:r>
      <w:r w:rsidR="005B3FBA">
        <w:rPr>
          <w:rFonts w:ascii="Times New Roman" w:hAnsi="Times New Roman" w:cs="Times New Roman"/>
          <w:sz w:val="24"/>
          <w:szCs w:val="24"/>
          <w:lang w:val="fr-FR"/>
        </w:rPr>
        <w:t>Une vidéo a été visionnée</w:t>
      </w:r>
      <w:bookmarkStart w:id="0" w:name="_GoBack"/>
      <w:bookmarkEnd w:id="0"/>
      <w:r w:rsidR="005B3FBA">
        <w:rPr>
          <w:rFonts w:ascii="Times New Roman" w:hAnsi="Times New Roman" w:cs="Times New Roman"/>
          <w:sz w:val="24"/>
          <w:szCs w:val="24"/>
          <w:lang w:val="fr-FR"/>
        </w:rPr>
        <w:t xml:space="preserve"> qui reflétait les moments importants des mobilités et des actions réalisées. </w:t>
      </w:r>
      <w:r w:rsidR="00C80A10" w:rsidRPr="005B6C99">
        <w:rPr>
          <w:rFonts w:ascii="Times New Roman" w:hAnsi="Times New Roman" w:cs="Times New Roman"/>
          <w:sz w:val="24"/>
          <w:szCs w:val="24"/>
          <w:lang w:val="fr-FR"/>
        </w:rPr>
        <w:t xml:space="preserve"> </w:t>
      </w:r>
      <w:r w:rsidRPr="005B6C99">
        <w:rPr>
          <w:rFonts w:ascii="Times New Roman" w:hAnsi="Times New Roman" w:cs="Times New Roman"/>
          <w:sz w:val="24"/>
          <w:szCs w:val="24"/>
          <w:lang w:val="fr-FR"/>
        </w:rPr>
        <w:t>La plantation de l’arbre a été</w:t>
      </w:r>
      <w:r w:rsidR="005B3FBA">
        <w:rPr>
          <w:rFonts w:ascii="Times New Roman" w:hAnsi="Times New Roman" w:cs="Times New Roman"/>
          <w:sz w:val="24"/>
          <w:szCs w:val="24"/>
          <w:lang w:val="fr-FR"/>
        </w:rPr>
        <w:t xml:space="preserve"> suivie par la remise de souvenirs</w:t>
      </w:r>
      <w:r w:rsidRPr="005B6C99">
        <w:rPr>
          <w:rFonts w:ascii="Times New Roman" w:hAnsi="Times New Roman" w:cs="Times New Roman"/>
          <w:sz w:val="24"/>
          <w:szCs w:val="24"/>
          <w:lang w:val="fr-FR"/>
        </w:rPr>
        <w:t xml:space="preserve"> aux participants de toutes les délégations</w:t>
      </w:r>
      <w:r w:rsidR="00C80A10" w:rsidRPr="005B6C99">
        <w:rPr>
          <w:rFonts w:ascii="Times New Roman" w:hAnsi="Times New Roman" w:cs="Times New Roman"/>
          <w:sz w:val="24"/>
          <w:szCs w:val="24"/>
          <w:lang w:val="fr-FR"/>
        </w:rPr>
        <w:t xml:space="preserve"> et un buffet servi par un traiteur local. </w:t>
      </w:r>
    </w:p>
    <w:p w:rsidR="00C80A10" w:rsidRPr="005B6C99" w:rsidRDefault="00C80A10">
      <w:pPr>
        <w:rPr>
          <w:rFonts w:ascii="Times New Roman" w:hAnsi="Times New Roman" w:cs="Times New Roman"/>
          <w:b/>
          <w:sz w:val="28"/>
          <w:szCs w:val="28"/>
          <w:lang w:val="fr-FR"/>
        </w:rPr>
      </w:pPr>
      <w:r w:rsidRPr="005B6C99">
        <w:rPr>
          <w:rFonts w:ascii="Times New Roman" w:hAnsi="Times New Roman" w:cs="Times New Roman"/>
          <w:b/>
          <w:sz w:val="28"/>
          <w:szCs w:val="28"/>
          <w:lang w:val="fr-FR"/>
        </w:rPr>
        <w:t>Visites culturelles </w:t>
      </w:r>
    </w:p>
    <w:p w:rsidR="00C80A10" w:rsidRPr="005B6C99" w:rsidRDefault="00C80A10">
      <w:pPr>
        <w:rPr>
          <w:rFonts w:ascii="Times New Roman" w:hAnsi="Times New Roman" w:cs="Times New Roman"/>
          <w:sz w:val="24"/>
          <w:szCs w:val="24"/>
          <w:lang w:val="fr-FR"/>
        </w:rPr>
      </w:pPr>
      <w:r w:rsidRPr="005B6C99">
        <w:rPr>
          <w:rFonts w:ascii="Times New Roman" w:hAnsi="Times New Roman" w:cs="Times New Roman"/>
          <w:sz w:val="24"/>
          <w:szCs w:val="24"/>
          <w:u w:val="single"/>
          <w:lang w:val="fr-FR"/>
        </w:rPr>
        <w:t>Croisière guidée des calanques de Marseille</w:t>
      </w:r>
      <w:r w:rsidRPr="005B6C99">
        <w:rPr>
          <w:rFonts w:ascii="Times New Roman" w:hAnsi="Times New Roman" w:cs="Times New Roman"/>
          <w:sz w:val="24"/>
          <w:szCs w:val="24"/>
          <w:lang w:val="fr-FR"/>
        </w:rPr>
        <w:t xml:space="preserve"> pendant laquelle nous avons  découvert  la beauté de l’environnement naturel de la ville et appris des informations utiles sur leurs aspects historique et culturel. </w:t>
      </w:r>
    </w:p>
    <w:p w:rsidR="00C80A10" w:rsidRPr="005B6C99" w:rsidRDefault="00C80A10">
      <w:pPr>
        <w:rPr>
          <w:rFonts w:ascii="Times New Roman" w:hAnsi="Times New Roman" w:cs="Times New Roman"/>
          <w:sz w:val="24"/>
          <w:szCs w:val="24"/>
          <w:lang w:val="fr-FR"/>
        </w:rPr>
      </w:pPr>
      <w:r w:rsidRPr="005B6C99">
        <w:rPr>
          <w:rFonts w:ascii="Times New Roman" w:hAnsi="Times New Roman" w:cs="Times New Roman"/>
          <w:sz w:val="24"/>
          <w:szCs w:val="24"/>
          <w:u w:val="single"/>
          <w:lang w:val="fr-FR"/>
        </w:rPr>
        <w:t>Visite de Aix en Provence</w:t>
      </w:r>
      <w:r w:rsidRPr="005B6C99">
        <w:rPr>
          <w:rFonts w:ascii="Times New Roman" w:hAnsi="Times New Roman" w:cs="Times New Roman"/>
          <w:sz w:val="24"/>
          <w:szCs w:val="24"/>
          <w:lang w:val="fr-FR"/>
        </w:rPr>
        <w:t xml:space="preserve">  qui consistait en une p</w:t>
      </w:r>
      <w:r w:rsidR="00DB430A" w:rsidRPr="005B6C99">
        <w:rPr>
          <w:rFonts w:ascii="Times New Roman" w:hAnsi="Times New Roman" w:cs="Times New Roman"/>
          <w:sz w:val="24"/>
          <w:szCs w:val="24"/>
          <w:lang w:val="fr-FR"/>
        </w:rPr>
        <w:t>romenade de découverte des lieux</w:t>
      </w:r>
      <w:r w:rsidRPr="005B6C99">
        <w:rPr>
          <w:rFonts w:ascii="Times New Roman" w:hAnsi="Times New Roman" w:cs="Times New Roman"/>
          <w:sz w:val="24"/>
          <w:szCs w:val="24"/>
          <w:lang w:val="fr-FR"/>
        </w:rPr>
        <w:t xml:space="preserve"> li</w:t>
      </w:r>
      <w:r w:rsidR="00DB430A" w:rsidRPr="005B6C99">
        <w:rPr>
          <w:rFonts w:ascii="Times New Roman" w:hAnsi="Times New Roman" w:cs="Times New Roman"/>
          <w:sz w:val="24"/>
          <w:szCs w:val="24"/>
          <w:lang w:val="fr-FR"/>
        </w:rPr>
        <w:t xml:space="preserve">és à la vie de Paul </w:t>
      </w:r>
      <w:proofErr w:type="spellStart"/>
      <w:r w:rsidR="00DB430A" w:rsidRPr="005B6C99">
        <w:rPr>
          <w:rFonts w:ascii="Times New Roman" w:hAnsi="Times New Roman" w:cs="Times New Roman"/>
          <w:sz w:val="24"/>
          <w:szCs w:val="24"/>
          <w:lang w:val="fr-FR"/>
        </w:rPr>
        <w:t>Césanne</w:t>
      </w:r>
      <w:proofErr w:type="spellEnd"/>
      <w:r w:rsidR="00DB430A" w:rsidRPr="005B6C99">
        <w:rPr>
          <w:rFonts w:ascii="Times New Roman" w:hAnsi="Times New Roman" w:cs="Times New Roman"/>
          <w:sz w:val="24"/>
          <w:szCs w:val="24"/>
          <w:lang w:val="fr-FR"/>
        </w:rPr>
        <w:t xml:space="preserve"> intitulée « Sur les pas de </w:t>
      </w:r>
      <w:proofErr w:type="spellStart"/>
      <w:r w:rsidR="00DB430A" w:rsidRPr="005B6C99">
        <w:rPr>
          <w:rFonts w:ascii="Times New Roman" w:hAnsi="Times New Roman" w:cs="Times New Roman"/>
          <w:sz w:val="24"/>
          <w:szCs w:val="24"/>
          <w:lang w:val="fr-FR"/>
        </w:rPr>
        <w:t>Césanne</w:t>
      </w:r>
      <w:proofErr w:type="spellEnd"/>
      <w:r w:rsidR="00DB430A" w:rsidRPr="005B6C99">
        <w:rPr>
          <w:rFonts w:ascii="Times New Roman" w:hAnsi="Times New Roman" w:cs="Times New Roman"/>
          <w:sz w:val="24"/>
          <w:szCs w:val="24"/>
          <w:lang w:val="fr-FR"/>
        </w:rPr>
        <w:t xml:space="preserve"> » </w:t>
      </w:r>
      <w:proofErr w:type="gramStart"/>
      <w:r w:rsidR="00DB430A" w:rsidRPr="005B6C99">
        <w:rPr>
          <w:rFonts w:ascii="Times New Roman" w:hAnsi="Times New Roman" w:cs="Times New Roman"/>
          <w:sz w:val="24"/>
          <w:szCs w:val="24"/>
          <w:lang w:val="fr-FR"/>
        </w:rPr>
        <w:t>( son</w:t>
      </w:r>
      <w:proofErr w:type="gramEnd"/>
      <w:r w:rsidR="00DB430A" w:rsidRPr="005B6C99">
        <w:rPr>
          <w:rFonts w:ascii="Times New Roman" w:hAnsi="Times New Roman" w:cs="Times New Roman"/>
          <w:sz w:val="24"/>
          <w:szCs w:val="24"/>
          <w:lang w:val="fr-FR"/>
        </w:rPr>
        <w:t xml:space="preserve"> monument au centre-ville, le collège où il a fait ses études, le musée  des </w:t>
      </w:r>
      <w:proofErr w:type="spellStart"/>
      <w:r w:rsidR="00DB430A" w:rsidRPr="005B6C99">
        <w:rPr>
          <w:rFonts w:ascii="Times New Roman" w:hAnsi="Times New Roman" w:cs="Times New Roman"/>
          <w:sz w:val="24"/>
          <w:szCs w:val="24"/>
          <w:lang w:val="fr-FR"/>
        </w:rPr>
        <w:t>beuax-arts</w:t>
      </w:r>
      <w:proofErr w:type="spellEnd"/>
      <w:r w:rsidR="00DB430A" w:rsidRPr="005B6C99">
        <w:rPr>
          <w:rFonts w:ascii="Times New Roman" w:hAnsi="Times New Roman" w:cs="Times New Roman"/>
          <w:sz w:val="24"/>
          <w:szCs w:val="24"/>
          <w:lang w:val="fr-FR"/>
        </w:rPr>
        <w:t xml:space="preserve"> dans </w:t>
      </w:r>
      <w:proofErr w:type="spellStart"/>
      <w:r w:rsidR="00DB430A" w:rsidRPr="005B6C99">
        <w:rPr>
          <w:rFonts w:ascii="Times New Roman" w:hAnsi="Times New Roman" w:cs="Times New Roman"/>
          <w:sz w:val="24"/>
          <w:szCs w:val="24"/>
          <w:lang w:val="fr-FR"/>
        </w:rPr>
        <w:t>le quel</w:t>
      </w:r>
      <w:proofErr w:type="spellEnd"/>
      <w:r w:rsidR="00DB430A" w:rsidRPr="005B6C99">
        <w:rPr>
          <w:rFonts w:ascii="Times New Roman" w:hAnsi="Times New Roman" w:cs="Times New Roman"/>
          <w:sz w:val="24"/>
          <w:szCs w:val="24"/>
          <w:lang w:val="fr-FR"/>
        </w:rPr>
        <w:t xml:space="preserve">  sont exposés ses œuvres. ..)</w:t>
      </w:r>
    </w:p>
    <w:p w:rsidR="009D0C40" w:rsidRPr="005B6C99" w:rsidRDefault="00DB430A">
      <w:pPr>
        <w:rPr>
          <w:rFonts w:ascii="Times New Roman" w:hAnsi="Times New Roman" w:cs="Times New Roman"/>
          <w:sz w:val="24"/>
          <w:szCs w:val="24"/>
          <w:lang w:val="fr-FR"/>
        </w:rPr>
      </w:pPr>
      <w:r w:rsidRPr="003C386F">
        <w:rPr>
          <w:rFonts w:ascii="Times New Roman" w:hAnsi="Times New Roman" w:cs="Times New Roman"/>
          <w:sz w:val="24"/>
          <w:szCs w:val="24"/>
          <w:u w:val="single"/>
          <w:lang w:val="fr-FR"/>
        </w:rPr>
        <w:t xml:space="preserve">Visite </w:t>
      </w:r>
      <w:r w:rsidR="00462A29" w:rsidRPr="003C386F">
        <w:rPr>
          <w:rFonts w:ascii="Times New Roman" w:hAnsi="Times New Roman" w:cs="Times New Roman"/>
          <w:sz w:val="24"/>
          <w:szCs w:val="24"/>
          <w:u w:val="single"/>
          <w:lang w:val="fr-FR"/>
        </w:rPr>
        <w:t xml:space="preserve">guidée </w:t>
      </w:r>
      <w:r w:rsidRPr="003C386F">
        <w:rPr>
          <w:rFonts w:ascii="Times New Roman" w:hAnsi="Times New Roman" w:cs="Times New Roman"/>
          <w:sz w:val="24"/>
          <w:szCs w:val="24"/>
          <w:u w:val="single"/>
          <w:lang w:val="fr-FR"/>
        </w:rPr>
        <w:t>du Camp des Milles</w:t>
      </w:r>
      <w:r w:rsidRPr="005B6C99">
        <w:rPr>
          <w:rFonts w:ascii="Times New Roman" w:hAnsi="Times New Roman" w:cs="Times New Roman"/>
          <w:sz w:val="24"/>
          <w:szCs w:val="24"/>
          <w:lang w:val="fr-FR"/>
        </w:rPr>
        <w:t xml:space="preserve"> - </w:t>
      </w:r>
      <w:r w:rsidR="009D0C40" w:rsidRPr="005B6C99">
        <w:rPr>
          <w:rFonts w:ascii="Times New Roman" w:hAnsi="Times New Roman" w:cs="Times New Roman"/>
          <w:sz w:val="24"/>
          <w:szCs w:val="24"/>
        </w:rPr>
        <w:t>« Un Camp d’internement pour « sujets ennemis »</w:t>
      </w:r>
      <w:r w:rsidR="009D0C40" w:rsidRPr="005B6C99">
        <w:rPr>
          <w:rFonts w:ascii="Times New Roman" w:hAnsi="Times New Roman" w:cs="Times New Roman"/>
          <w:sz w:val="24"/>
          <w:szCs w:val="24"/>
          <w:lang w:val="fr-FR"/>
        </w:rPr>
        <w:t>.</w:t>
      </w:r>
    </w:p>
    <w:p w:rsidR="009D0C40" w:rsidRPr="005B6C99" w:rsidRDefault="009D0C40">
      <w:pPr>
        <w:rPr>
          <w:rFonts w:ascii="Times New Roman" w:hAnsi="Times New Roman" w:cs="Times New Roman"/>
          <w:sz w:val="24"/>
          <w:szCs w:val="24"/>
          <w:lang w:val="fr-FR"/>
        </w:rPr>
      </w:pPr>
      <w:r w:rsidRPr="005B6C99">
        <w:rPr>
          <w:rFonts w:ascii="Times New Roman" w:hAnsi="Times New Roman" w:cs="Times New Roman"/>
          <w:sz w:val="24"/>
          <w:szCs w:val="24"/>
        </w:rPr>
        <w:t>Considérés paradoxalement et tragiquement comme des ”sujets ennemis”, les internés sont victimes d’un mélange de xénophobie, d’absurdité et de désordre administratifs ambiants.</w:t>
      </w:r>
      <w:r w:rsidRPr="005B6C99">
        <w:rPr>
          <w:rFonts w:ascii="Times New Roman" w:hAnsi="Times New Roman" w:cs="Times New Roman"/>
          <w:sz w:val="24"/>
          <w:szCs w:val="24"/>
          <w:lang w:val="fr-FR"/>
        </w:rPr>
        <w:t xml:space="preserve"> </w:t>
      </w:r>
      <w:r w:rsidRPr="005B6C99">
        <w:rPr>
          <w:rFonts w:ascii="Times New Roman" w:hAnsi="Times New Roman" w:cs="Times New Roman"/>
          <w:sz w:val="24"/>
          <w:szCs w:val="24"/>
        </w:rPr>
        <w:t>Au fil du temps, les conditions d’internement se dégradent : vermines, maladies, promiscuité, nourriture insuffisante...</w:t>
      </w:r>
      <w:r w:rsidRPr="005B6C99">
        <w:rPr>
          <w:rFonts w:ascii="Times New Roman" w:hAnsi="Times New Roman" w:cs="Times New Roman"/>
          <w:sz w:val="24"/>
          <w:szCs w:val="24"/>
          <w:lang w:val="fr-FR"/>
        </w:rPr>
        <w:t xml:space="preserve">Il est </w:t>
      </w:r>
      <w:proofErr w:type="gramStart"/>
      <w:r w:rsidRPr="005B6C99">
        <w:rPr>
          <w:rFonts w:ascii="Times New Roman" w:hAnsi="Times New Roman" w:cs="Times New Roman"/>
          <w:sz w:val="24"/>
          <w:szCs w:val="24"/>
          <w:lang w:val="fr-FR"/>
        </w:rPr>
        <w:t>devenue</w:t>
      </w:r>
      <w:proofErr w:type="gramEnd"/>
      <w:r w:rsidRPr="005B6C99">
        <w:rPr>
          <w:rFonts w:ascii="Times New Roman" w:hAnsi="Times New Roman" w:cs="Times New Roman"/>
          <w:sz w:val="24"/>
          <w:szCs w:val="24"/>
          <w:lang w:val="fr-FR"/>
        </w:rPr>
        <w:t xml:space="preserve"> après u</w:t>
      </w:r>
      <w:r w:rsidRPr="005B6C99">
        <w:rPr>
          <w:rFonts w:ascii="Times New Roman" w:hAnsi="Times New Roman" w:cs="Times New Roman"/>
          <w:sz w:val="24"/>
          <w:szCs w:val="24"/>
        </w:rPr>
        <w:t xml:space="preserve">n </w:t>
      </w:r>
      <w:r w:rsidRPr="005B6C99">
        <w:rPr>
          <w:rFonts w:ascii="Times New Roman" w:hAnsi="Times New Roman" w:cs="Times New Roman"/>
          <w:sz w:val="24"/>
          <w:szCs w:val="24"/>
          <w:lang w:val="fr-FR"/>
        </w:rPr>
        <w:t>c</w:t>
      </w:r>
      <w:r w:rsidRPr="005B6C99">
        <w:rPr>
          <w:rFonts w:ascii="Times New Roman" w:hAnsi="Times New Roman" w:cs="Times New Roman"/>
          <w:sz w:val="24"/>
          <w:szCs w:val="24"/>
        </w:rPr>
        <w:t>amp de déportation des juifs dans une zone « non occupée »</w:t>
      </w:r>
      <w:r w:rsidRPr="005B6C99">
        <w:rPr>
          <w:rFonts w:ascii="Times New Roman" w:hAnsi="Times New Roman" w:cs="Times New Roman"/>
          <w:sz w:val="24"/>
          <w:szCs w:val="24"/>
          <w:lang w:val="fr-FR"/>
        </w:rPr>
        <w:t>.</w:t>
      </w:r>
    </w:p>
    <w:p w:rsidR="009D0C40" w:rsidRPr="005B6C99" w:rsidRDefault="009D0C40">
      <w:pPr>
        <w:rPr>
          <w:rFonts w:ascii="Times New Roman" w:hAnsi="Times New Roman" w:cs="Times New Roman"/>
          <w:sz w:val="24"/>
          <w:szCs w:val="24"/>
          <w:lang w:val="fr-FR"/>
        </w:rPr>
      </w:pPr>
      <w:r w:rsidRPr="005B6C99">
        <w:rPr>
          <w:rFonts w:ascii="Times New Roman" w:hAnsi="Times New Roman" w:cs="Times New Roman"/>
          <w:sz w:val="24"/>
          <w:szCs w:val="24"/>
          <w:lang w:val="fr-FR"/>
        </w:rPr>
        <w:t xml:space="preserve">La visite s’est déroulée en trois volets : </w:t>
      </w:r>
    </w:p>
    <w:p w:rsidR="009D0C40" w:rsidRPr="005B6C99" w:rsidRDefault="009D0C40">
      <w:pPr>
        <w:rPr>
          <w:rFonts w:ascii="Times New Roman" w:hAnsi="Times New Roman" w:cs="Times New Roman"/>
          <w:sz w:val="24"/>
          <w:szCs w:val="24"/>
          <w:lang w:val="fr-FR"/>
        </w:rPr>
      </w:pPr>
      <w:r w:rsidRPr="005B6C99">
        <w:rPr>
          <w:rFonts w:ascii="Times New Roman" w:hAnsi="Times New Roman" w:cs="Times New Roman"/>
          <w:sz w:val="24"/>
          <w:szCs w:val="24"/>
        </w:rPr>
        <w:lastRenderedPageBreak/>
        <w:t>1</w:t>
      </w:r>
      <w:r w:rsidRPr="005B6C99">
        <w:rPr>
          <w:rFonts w:ascii="Times New Roman" w:hAnsi="Times New Roman" w:cs="Times New Roman"/>
          <w:sz w:val="24"/>
          <w:szCs w:val="24"/>
          <w:lang w:val="fr-FR"/>
        </w:rPr>
        <w:t xml:space="preserve">. </w:t>
      </w:r>
      <w:r w:rsidRPr="005B6C99">
        <w:rPr>
          <w:rFonts w:ascii="Times New Roman" w:hAnsi="Times New Roman" w:cs="Times New Roman"/>
          <w:sz w:val="24"/>
          <w:szCs w:val="24"/>
        </w:rPr>
        <w:t xml:space="preserve">  VOLET HISTORIQUE</w:t>
      </w:r>
      <w:r w:rsidRPr="005B6C99">
        <w:rPr>
          <w:rFonts w:ascii="Times New Roman" w:hAnsi="Times New Roman" w:cs="Times New Roman"/>
          <w:sz w:val="24"/>
          <w:szCs w:val="24"/>
          <w:lang w:val="fr-FR"/>
        </w:rPr>
        <w:t xml:space="preserve"> - l</w:t>
      </w:r>
      <w:r w:rsidRPr="005B6C99">
        <w:rPr>
          <w:rFonts w:ascii="Times New Roman" w:hAnsi="Times New Roman" w:cs="Times New Roman"/>
          <w:sz w:val="24"/>
          <w:szCs w:val="24"/>
        </w:rPr>
        <w:t>a visite des différentes salles consacrées aux contextes - régional, français et européen - dans lesquels cette histoire s'inscrit la montée du nazisme.</w:t>
      </w:r>
    </w:p>
    <w:p w:rsidR="009D0C40" w:rsidRPr="005B6C99" w:rsidRDefault="009D0C40">
      <w:pPr>
        <w:rPr>
          <w:rFonts w:ascii="Times New Roman" w:hAnsi="Times New Roman" w:cs="Times New Roman"/>
          <w:sz w:val="24"/>
          <w:szCs w:val="24"/>
          <w:lang w:val="en-US"/>
        </w:rPr>
      </w:pPr>
      <w:r w:rsidRPr="005B6C99">
        <w:rPr>
          <w:rFonts w:ascii="Times New Roman" w:hAnsi="Times New Roman" w:cs="Times New Roman"/>
          <w:sz w:val="24"/>
          <w:szCs w:val="24"/>
          <w:lang w:val="fr-FR"/>
        </w:rPr>
        <w:t>2.</w:t>
      </w:r>
      <w:r w:rsidRPr="005B6C99">
        <w:rPr>
          <w:rFonts w:ascii="Times New Roman" w:hAnsi="Times New Roman" w:cs="Times New Roman"/>
          <w:sz w:val="24"/>
          <w:szCs w:val="24"/>
        </w:rPr>
        <w:t xml:space="preserve">   VOLET MÉMORIEL</w:t>
      </w:r>
      <w:r w:rsidRPr="005B6C99">
        <w:rPr>
          <w:rFonts w:ascii="Times New Roman" w:hAnsi="Times New Roman" w:cs="Times New Roman"/>
          <w:sz w:val="24"/>
          <w:szCs w:val="24"/>
          <w:lang w:val="fr-FR"/>
        </w:rPr>
        <w:t xml:space="preserve"> - l</w:t>
      </w:r>
      <w:r w:rsidRPr="005B6C99">
        <w:rPr>
          <w:rFonts w:ascii="Times New Roman" w:hAnsi="Times New Roman" w:cs="Times New Roman"/>
          <w:sz w:val="24"/>
          <w:szCs w:val="24"/>
        </w:rPr>
        <w:t>’ouverture au public des lieux historiques ayant servi à l'internement et à la déportation, dans et autour du bâtiment principal de la tuilerie.</w:t>
      </w:r>
    </w:p>
    <w:p w:rsidR="009D0C40" w:rsidRPr="005B6C99" w:rsidRDefault="009D0C40">
      <w:pPr>
        <w:rPr>
          <w:rFonts w:ascii="Times New Roman" w:hAnsi="Times New Roman" w:cs="Times New Roman"/>
          <w:sz w:val="24"/>
          <w:szCs w:val="24"/>
          <w:lang w:val="en-US"/>
        </w:rPr>
      </w:pPr>
      <w:r w:rsidRPr="005B6C99">
        <w:rPr>
          <w:rFonts w:ascii="Times New Roman" w:hAnsi="Times New Roman" w:cs="Times New Roman"/>
          <w:sz w:val="24"/>
          <w:szCs w:val="24"/>
          <w:lang w:val="fr-FR"/>
        </w:rPr>
        <w:t xml:space="preserve">3. </w:t>
      </w:r>
      <w:r w:rsidRPr="005B6C99">
        <w:rPr>
          <w:rFonts w:ascii="Times New Roman" w:hAnsi="Times New Roman" w:cs="Times New Roman"/>
          <w:sz w:val="24"/>
          <w:szCs w:val="24"/>
        </w:rPr>
        <w:t>VOLET RÉFLEXIF</w:t>
      </w:r>
      <w:r w:rsidRPr="005B6C99">
        <w:rPr>
          <w:rFonts w:ascii="Times New Roman" w:hAnsi="Times New Roman" w:cs="Times New Roman"/>
          <w:sz w:val="24"/>
          <w:szCs w:val="24"/>
          <w:lang w:val="fr-FR"/>
        </w:rPr>
        <w:t xml:space="preserve"> - e</w:t>
      </w:r>
      <w:r w:rsidRPr="005B6C99">
        <w:rPr>
          <w:rFonts w:ascii="Times New Roman" w:hAnsi="Times New Roman" w:cs="Times New Roman"/>
          <w:sz w:val="24"/>
          <w:szCs w:val="24"/>
        </w:rPr>
        <w:t>space dédié aux "actes justes" de résistance et de sauvetage</w:t>
      </w:r>
    </w:p>
    <w:p w:rsidR="009D0C40" w:rsidRPr="005B6C99" w:rsidRDefault="009D0C40">
      <w:pPr>
        <w:rPr>
          <w:rFonts w:ascii="Times New Roman" w:hAnsi="Times New Roman" w:cs="Times New Roman"/>
          <w:sz w:val="24"/>
          <w:szCs w:val="24"/>
          <w:lang w:val="fr-FR"/>
        </w:rPr>
      </w:pPr>
      <w:r w:rsidRPr="005B6C99">
        <w:rPr>
          <w:rFonts w:ascii="Times New Roman" w:hAnsi="Times New Roman" w:cs="Times New Roman"/>
          <w:sz w:val="24"/>
          <w:szCs w:val="24"/>
          <w:lang w:val="fr-FR"/>
        </w:rPr>
        <w:t xml:space="preserve">Cette visite s’inscrit parfaitement dans le cadre de notre projet </w:t>
      </w:r>
      <w:r w:rsidR="005B6C99" w:rsidRPr="005B6C99">
        <w:rPr>
          <w:rFonts w:ascii="Times New Roman" w:hAnsi="Times New Roman" w:cs="Times New Roman"/>
          <w:sz w:val="24"/>
          <w:szCs w:val="24"/>
          <w:lang w:val="fr-FR"/>
        </w:rPr>
        <w:t xml:space="preserve">« Cultivons la paix par la fraternité universelle » qui contient une séquence « Devoir de mémoire » consacrée aux terreurs subies par l’humanité qui ne doivent pas être oubliées par les générations futures. </w:t>
      </w:r>
    </w:p>
    <w:p w:rsidR="005B6C99" w:rsidRPr="005B6C99" w:rsidRDefault="005B6C99">
      <w:pPr>
        <w:rPr>
          <w:rFonts w:ascii="Times New Roman" w:hAnsi="Times New Roman" w:cs="Times New Roman"/>
          <w:sz w:val="24"/>
          <w:szCs w:val="24"/>
          <w:lang w:val="fr-FR"/>
        </w:rPr>
      </w:pPr>
      <w:r w:rsidRPr="005B6C99">
        <w:rPr>
          <w:rFonts w:ascii="Times New Roman" w:hAnsi="Times New Roman" w:cs="Times New Roman"/>
          <w:sz w:val="24"/>
          <w:szCs w:val="24"/>
          <w:lang w:val="fr-FR"/>
        </w:rPr>
        <w:t xml:space="preserve">La clôture du projet Erasmus + s’est terminée par la remise des certificats et de la feuille d’émargement par la coordinatrice française. </w:t>
      </w:r>
    </w:p>
    <w:p w:rsidR="009D0C40" w:rsidRPr="005B6C99" w:rsidRDefault="009D0C40">
      <w:pPr>
        <w:rPr>
          <w:rFonts w:ascii="Times New Roman" w:hAnsi="Times New Roman" w:cs="Times New Roman"/>
          <w:sz w:val="24"/>
          <w:szCs w:val="24"/>
          <w:lang w:val="fr-FR"/>
        </w:rPr>
      </w:pPr>
    </w:p>
    <w:p w:rsidR="00C80A10" w:rsidRPr="005B6C99" w:rsidRDefault="00C80A10" w:rsidP="00462A29">
      <w:pPr>
        <w:jc w:val="both"/>
        <w:rPr>
          <w:rFonts w:ascii="Times New Roman" w:hAnsi="Times New Roman" w:cs="Times New Roman"/>
          <w:sz w:val="24"/>
          <w:szCs w:val="24"/>
          <w:lang w:val="fr-FR"/>
        </w:rPr>
      </w:pPr>
    </w:p>
    <w:p w:rsidR="00D65523" w:rsidRPr="005B6C99" w:rsidRDefault="00D65523">
      <w:pPr>
        <w:rPr>
          <w:rFonts w:ascii="Times New Roman" w:hAnsi="Times New Roman" w:cs="Times New Roman"/>
          <w:sz w:val="24"/>
          <w:szCs w:val="24"/>
          <w:lang w:val="fr-FR"/>
        </w:rPr>
      </w:pPr>
    </w:p>
    <w:p w:rsidR="006F03D3" w:rsidRPr="005B6C99" w:rsidRDefault="004073FC">
      <w:pPr>
        <w:rPr>
          <w:rFonts w:ascii="Times New Roman" w:hAnsi="Times New Roman" w:cs="Times New Roman"/>
          <w:sz w:val="24"/>
          <w:szCs w:val="24"/>
          <w:lang w:val="fr-FR"/>
        </w:rPr>
      </w:pPr>
      <w:r w:rsidRPr="005B6C99">
        <w:rPr>
          <w:rFonts w:ascii="Times New Roman" w:hAnsi="Times New Roman" w:cs="Times New Roman"/>
          <w:sz w:val="24"/>
          <w:szCs w:val="24"/>
          <w:lang w:val="fr-FR"/>
        </w:rPr>
        <w:t xml:space="preserve"> </w:t>
      </w:r>
    </w:p>
    <w:sectPr w:rsidR="006F03D3" w:rsidRPr="005B6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59"/>
    <w:rsid w:val="003C386F"/>
    <w:rsid w:val="004073FC"/>
    <w:rsid w:val="00462A29"/>
    <w:rsid w:val="005B3FBA"/>
    <w:rsid w:val="005B6C99"/>
    <w:rsid w:val="006F03D3"/>
    <w:rsid w:val="008911F6"/>
    <w:rsid w:val="009D0C40"/>
    <w:rsid w:val="00AB68ED"/>
    <w:rsid w:val="00BA0EAE"/>
    <w:rsid w:val="00C80A10"/>
    <w:rsid w:val="00D65523"/>
    <w:rsid w:val="00DB430A"/>
    <w:rsid w:val="00E21C59"/>
    <w:rsid w:val="00F05069"/>
    <w:rsid w:val="00F543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EG1</dc:creator>
  <cp:lastModifiedBy>EG1</cp:lastModifiedBy>
  <cp:revision>27</cp:revision>
  <cp:lastPrinted>2019-07-05T09:58:00Z</cp:lastPrinted>
  <dcterms:created xsi:type="dcterms:W3CDTF">2019-07-05T05:55:00Z</dcterms:created>
  <dcterms:modified xsi:type="dcterms:W3CDTF">2019-07-05T10:06:00Z</dcterms:modified>
</cp:coreProperties>
</file>